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31" w:rsidRPr="00CD568E" w:rsidRDefault="005C7ED0" w:rsidP="00221931">
      <w:pPr>
        <w:autoSpaceDE w:val="0"/>
        <w:autoSpaceDN w:val="0"/>
        <w:adjustRightInd w:val="0"/>
        <w:jc w:val="both"/>
        <w:rPr>
          <w:bCs/>
          <w:sz w:val="32"/>
          <w:szCs w:val="32"/>
          <w:lang w:val="en-GB"/>
        </w:rPr>
      </w:pPr>
      <w:bookmarkStart w:id="0" w:name="_GoBack"/>
      <w:bookmarkEnd w:id="0"/>
      <w:r w:rsidRPr="00CD568E">
        <w:rPr>
          <w:b/>
          <w:bCs/>
          <w:sz w:val="32"/>
          <w:szCs w:val="32"/>
          <w:lang w:val="en-GB"/>
        </w:rPr>
        <w:t>Martina Steffl (a</w:t>
      </w:r>
      <w:r w:rsidR="00221931" w:rsidRPr="00CD568E">
        <w:rPr>
          <w:b/>
          <w:bCs/>
          <w:sz w:val="32"/>
          <w:szCs w:val="32"/>
          <w:lang w:val="en-GB"/>
        </w:rPr>
        <w:t>lt</w:t>
      </w:r>
      <w:r w:rsidR="00A617E2" w:rsidRPr="00CD568E">
        <w:rPr>
          <w:b/>
          <w:bCs/>
          <w:sz w:val="32"/>
          <w:szCs w:val="32"/>
          <w:lang w:val="en-GB"/>
        </w:rPr>
        <w:t>o</w:t>
      </w:r>
      <w:r w:rsidR="00221931" w:rsidRPr="00CD568E">
        <w:rPr>
          <w:b/>
          <w:bCs/>
          <w:sz w:val="32"/>
          <w:szCs w:val="32"/>
          <w:lang w:val="en-GB"/>
        </w:rPr>
        <w:t>/</w:t>
      </w:r>
      <w:r w:rsidRPr="00CD568E">
        <w:rPr>
          <w:b/>
          <w:bCs/>
          <w:sz w:val="32"/>
          <w:szCs w:val="32"/>
          <w:lang w:val="en-GB"/>
        </w:rPr>
        <w:t>mezzo-soprano</w:t>
      </w:r>
      <w:r w:rsidR="00221931" w:rsidRPr="00CD568E">
        <w:rPr>
          <w:b/>
          <w:bCs/>
          <w:sz w:val="32"/>
          <w:szCs w:val="32"/>
          <w:lang w:val="en-GB"/>
        </w:rPr>
        <w:t>)</w:t>
      </w:r>
    </w:p>
    <w:p w:rsidR="00221931" w:rsidRPr="00CD568E" w:rsidRDefault="00221931" w:rsidP="00221931">
      <w:pPr>
        <w:autoSpaceDE w:val="0"/>
        <w:autoSpaceDN w:val="0"/>
        <w:adjustRightInd w:val="0"/>
        <w:jc w:val="both"/>
        <w:rPr>
          <w:bCs/>
          <w:sz w:val="32"/>
          <w:szCs w:val="32"/>
          <w:lang w:val="en-GB"/>
        </w:rPr>
      </w:pPr>
    </w:p>
    <w:p w:rsidR="008C1C9C" w:rsidRPr="00CD568E" w:rsidRDefault="00221931" w:rsidP="00221931">
      <w:pPr>
        <w:autoSpaceDE w:val="0"/>
        <w:autoSpaceDN w:val="0"/>
        <w:adjustRightInd w:val="0"/>
        <w:jc w:val="both"/>
        <w:rPr>
          <w:sz w:val="32"/>
          <w:szCs w:val="32"/>
          <w:lang w:val="en-GB"/>
        </w:rPr>
      </w:pPr>
      <w:r w:rsidRPr="00CD568E">
        <w:rPr>
          <w:bCs/>
          <w:sz w:val="32"/>
          <w:szCs w:val="32"/>
          <w:lang w:val="en-GB"/>
        </w:rPr>
        <w:t xml:space="preserve">Born in Vienna, Austria, Martina </w:t>
      </w:r>
      <w:r w:rsidR="00FF6256" w:rsidRPr="00CD568E">
        <w:rPr>
          <w:bCs/>
          <w:sz w:val="32"/>
          <w:szCs w:val="32"/>
          <w:lang w:val="en-GB"/>
        </w:rPr>
        <w:t xml:space="preserve">Steffl </w:t>
      </w:r>
      <w:r w:rsidRPr="00CD568E">
        <w:rPr>
          <w:bCs/>
          <w:sz w:val="32"/>
          <w:szCs w:val="32"/>
          <w:lang w:val="en-GB"/>
        </w:rPr>
        <w:t>received her formal education at the Universit</w:t>
      </w:r>
      <w:r w:rsidR="00014C4F" w:rsidRPr="00CD568E">
        <w:rPr>
          <w:bCs/>
          <w:sz w:val="32"/>
          <w:szCs w:val="32"/>
          <w:lang w:val="en-GB"/>
        </w:rPr>
        <w:t xml:space="preserve">y for Music and Performing Arts </w:t>
      </w:r>
      <w:r w:rsidR="007E2B02" w:rsidRPr="00CD568E">
        <w:rPr>
          <w:bCs/>
          <w:sz w:val="32"/>
          <w:szCs w:val="32"/>
          <w:lang w:val="en-GB"/>
        </w:rPr>
        <w:t xml:space="preserve">in Vienna </w:t>
      </w:r>
      <w:r w:rsidR="00014C4F" w:rsidRPr="00CD568E">
        <w:rPr>
          <w:bCs/>
          <w:sz w:val="32"/>
          <w:szCs w:val="32"/>
          <w:lang w:val="en-GB"/>
        </w:rPr>
        <w:t>where she studied</w:t>
      </w:r>
      <w:r w:rsidR="007E2B02" w:rsidRPr="00CD568E">
        <w:rPr>
          <w:bCs/>
          <w:sz w:val="32"/>
          <w:szCs w:val="32"/>
          <w:lang w:val="en-GB"/>
        </w:rPr>
        <w:t xml:space="preserve"> </w:t>
      </w:r>
      <w:r w:rsidR="00014C4F" w:rsidRPr="00CD568E">
        <w:rPr>
          <w:bCs/>
          <w:sz w:val="32"/>
          <w:szCs w:val="32"/>
          <w:lang w:val="en-GB"/>
        </w:rPr>
        <w:t>vocal pedagogy</w:t>
      </w:r>
      <w:r w:rsidRPr="00CD568E">
        <w:rPr>
          <w:bCs/>
          <w:sz w:val="32"/>
          <w:szCs w:val="32"/>
          <w:lang w:val="en-GB"/>
        </w:rPr>
        <w:t xml:space="preserve"> under </w:t>
      </w:r>
      <w:smartTag w:uri="urn:schemas-microsoft-com:office:smarttags" w:element="PersonName">
        <w:r w:rsidRPr="00CD568E">
          <w:rPr>
            <w:bCs/>
            <w:sz w:val="32"/>
            <w:szCs w:val="32"/>
            <w:lang w:val="en-GB"/>
          </w:rPr>
          <w:t>Adelheid Hornich</w:t>
        </w:r>
      </w:smartTag>
      <w:r w:rsidR="00FF6256" w:rsidRPr="00CD568E">
        <w:rPr>
          <w:bCs/>
          <w:sz w:val="32"/>
          <w:szCs w:val="32"/>
          <w:lang w:val="en-GB"/>
        </w:rPr>
        <w:t xml:space="preserve"> (graduating with hono</w:t>
      </w:r>
      <w:r w:rsidR="00674E48" w:rsidRPr="00CD568E">
        <w:rPr>
          <w:bCs/>
          <w:sz w:val="32"/>
          <w:szCs w:val="32"/>
          <w:lang w:val="en-GB"/>
        </w:rPr>
        <w:t>u</w:t>
      </w:r>
      <w:r w:rsidR="00FF6256" w:rsidRPr="00CD568E">
        <w:rPr>
          <w:bCs/>
          <w:sz w:val="32"/>
          <w:szCs w:val="32"/>
          <w:lang w:val="en-GB"/>
        </w:rPr>
        <w:t>rs), and music education and history (M.A</w:t>
      </w:r>
      <w:r w:rsidR="009E5C43" w:rsidRPr="00CD568E">
        <w:rPr>
          <w:bCs/>
          <w:sz w:val="32"/>
          <w:szCs w:val="32"/>
          <w:lang w:val="en-GB"/>
        </w:rPr>
        <w:t>.</w:t>
      </w:r>
      <w:r w:rsidR="00903043">
        <w:rPr>
          <w:bCs/>
          <w:sz w:val="32"/>
          <w:szCs w:val="32"/>
          <w:lang w:val="en-GB"/>
        </w:rPr>
        <w:t xml:space="preserve">). </w:t>
      </w:r>
      <w:r w:rsidR="00FF6256" w:rsidRPr="00CD568E">
        <w:rPr>
          <w:bCs/>
          <w:sz w:val="32"/>
          <w:szCs w:val="32"/>
          <w:lang w:val="en-GB"/>
        </w:rPr>
        <w:t xml:space="preserve">Additionally Martina Steffl studied piano at the </w:t>
      </w:r>
      <w:r w:rsidR="00FF6256" w:rsidRPr="00CD568E">
        <w:rPr>
          <w:sz w:val="32"/>
          <w:szCs w:val="32"/>
          <w:lang w:val="en-GB"/>
        </w:rPr>
        <w:t xml:space="preserve">Conservatory of the City of </w:t>
      </w:r>
      <w:smartTag w:uri="urn:schemas-microsoft-com:office:smarttags" w:element="place">
        <w:smartTag w:uri="urn:schemas-microsoft-com:office:smarttags" w:element="City">
          <w:r w:rsidR="00FF6256" w:rsidRPr="00CD568E">
            <w:rPr>
              <w:sz w:val="32"/>
              <w:szCs w:val="32"/>
              <w:lang w:val="en-GB"/>
            </w:rPr>
            <w:t>Vienna</w:t>
          </w:r>
        </w:smartTag>
      </w:smartTag>
      <w:r w:rsidR="00D654F1">
        <w:rPr>
          <w:sz w:val="32"/>
          <w:szCs w:val="32"/>
          <w:lang w:val="en-GB"/>
        </w:rPr>
        <w:t xml:space="preserve">. </w:t>
      </w:r>
      <w:r w:rsidR="00FF6256" w:rsidRPr="00CD568E">
        <w:rPr>
          <w:sz w:val="32"/>
          <w:szCs w:val="32"/>
          <w:lang w:val="en-GB"/>
        </w:rPr>
        <w:t>C</w:t>
      </w:r>
      <w:r w:rsidR="008C1C9C" w:rsidRPr="00CD568E">
        <w:rPr>
          <w:sz w:val="32"/>
          <w:szCs w:val="32"/>
          <w:lang w:val="en-GB"/>
        </w:rPr>
        <w:t>urrently she tea</w:t>
      </w:r>
      <w:r w:rsidR="009E5C43" w:rsidRPr="00CD568E">
        <w:rPr>
          <w:sz w:val="32"/>
          <w:szCs w:val="32"/>
          <w:lang w:val="en-GB"/>
        </w:rPr>
        <w:t xml:space="preserve">ches voice at the </w:t>
      </w:r>
      <w:smartTag w:uri="urn:schemas-microsoft-com:office:smarttags" w:element="PlaceType">
        <w:r w:rsidR="009E5C43" w:rsidRPr="00CD568E">
          <w:rPr>
            <w:sz w:val="32"/>
            <w:szCs w:val="32"/>
            <w:lang w:val="en-GB"/>
          </w:rPr>
          <w:t>University</w:t>
        </w:r>
      </w:smartTag>
      <w:r w:rsidR="009E5C43" w:rsidRPr="00CD568E">
        <w:rPr>
          <w:sz w:val="32"/>
          <w:szCs w:val="32"/>
          <w:lang w:val="en-GB"/>
        </w:rPr>
        <w:t xml:space="preserve"> of</w:t>
      </w:r>
      <w:r w:rsidR="008C1C9C" w:rsidRPr="00CD568E">
        <w:rPr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="008C1C9C" w:rsidRPr="00CD568E">
          <w:rPr>
            <w:sz w:val="32"/>
            <w:szCs w:val="32"/>
            <w:lang w:val="en-GB"/>
          </w:rPr>
          <w:t>Music</w:t>
        </w:r>
      </w:smartTag>
      <w:r w:rsidR="008C1C9C" w:rsidRPr="00CD568E">
        <w:rPr>
          <w:sz w:val="32"/>
          <w:szCs w:val="32"/>
          <w:lang w:val="en-GB"/>
        </w:rPr>
        <w:t xml:space="preserve"> and Performing Arts, </w:t>
      </w:r>
      <w:smartTag w:uri="urn:schemas-microsoft-com:office:smarttags" w:element="City">
        <w:smartTag w:uri="urn:schemas-microsoft-com:office:smarttags" w:element="place">
          <w:r w:rsidR="008C1C9C" w:rsidRPr="00CD568E">
            <w:rPr>
              <w:sz w:val="32"/>
              <w:szCs w:val="32"/>
              <w:lang w:val="en-GB"/>
            </w:rPr>
            <w:t>Vienna</w:t>
          </w:r>
        </w:smartTag>
      </w:smartTag>
      <w:r w:rsidR="008C1C9C" w:rsidRPr="00CD568E">
        <w:rPr>
          <w:sz w:val="32"/>
          <w:szCs w:val="32"/>
          <w:lang w:val="en-GB"/>
        </w:rPr>
        <w:t>.</w:t>
      </w:r>
    </w:p>
    <w:p w:rsidR="008C1C9C" w:rsidRPr="00A62447" w:rsidRDefault="005C611A" w:rsidP="00221931">
      <w:pPr>
        <w:autoSpaceDE w:val="0"/>
        <w:autoSpaceDN w:val="0"/>
        <w:adjustRightInd w:val="0"/>
        <w:jc w:val="both"/>
        <w:rPr>
          <w:sz w:val="32"/>
          <w:szCs w:val="32"/>
          <w:lang w:val="en-GB"/>
        </w:rPr>
      </w:pPr>
      <w:r w:rsidRPr="00CD568E">
        <w:rPr>
          <w:sz w:val="32"/>
          <w:szCs w:val="32"/>
          <w:lang w:val="en-GB"/>
        </w:rPr>
        <w:t>I</w:t>
      </w:r>
      <w:r w:rsidR="00D6767E" w:rsidRPr="00CD568E">
        <w:rPr>
          <w:sz w:val="32"/>
          <w:szCs w:val="32"/>
          <w:lang w:val="en-GB"/>
        </w:rPr>
        <w:t>nternational soloist engagements, both</w:t>
      </w:r>
      <w:r w:rsidR="00674E48" w:rsidRPr="00CD568E">
        <w:rPr>
          <w:sz w:val="32"/>
          <w:szCs w:val="32"/>
          <w:lang w:val="en-GB"/>
        </w:rPr>
        <w:t xml:space="preserve"> as an alto and</w:t>
      </w:r>
      <w:r w:rsidR="00D6767E" w:rsidRPr="00CD568E">
        <w:rPr>
          <w:sz w:val="32"/>
          <w:szCs w:val="32"/>
          <w:lang w:val="en-GB"/>
        </w:rPr>
        <w:t xml:space="preserve"> as a </w:t>
      </w:r>
      <w:r w:rsidR="005C7ED0" w:rsidRPr="00CD568E">
        <w:rPr>
          <w:sz w:val="32"/>
          <w:szCs w:val="32"/>
          <w:lang w:val="en-GB"/>
        </w:rPr>
        <w:t>mezzo-soprano</w:t>
      </w:r>
      <w:r w:rsidR="00D6767E" w:rsidRPr="00CD568E">
        <w:rPr>
          <w:sz w:val="32"/>
          <w:szCs w:val="32"/>
          <w:lang w:val="en-GB"/>
        </w:rPr>
        <w:t>,</w:t>
      </w:r>
      <w:r w:rsidR="008C1C9C" w:rsidRPr="00CD568E">
        <w:rPr>
          <w:sz w:val="32"/>
          <w:szCs w:val="32"/>
          <w:lang w:val="en-GB"/>
        </w:rPr>
        <w:t xml:space="preserve"> </w:t>
      </w:r>
      <w:r w:rsidRPr="00CD568E">
        <w:rPr>
          <w:sz w:val="32"/>
          <w:szCs w:val="32"/>
          <w:lang w:val="en-GB"/>
        </w:rPr>
        <w:t>have seen Martina Steffl working</w:t>
      </w:r>
      <w:r w:rsidR="00D6767E" w:rsidRPr="00CD568E">
        <w:rPr>
          <w:sz w:val="32"/>
          <w:szCs w:val="32"/>
          <w:lang w:val="en-GB"/>
        </w:rPr>
        <w:t xml:space="preserve"> with </w:t>
      </w:r>
      <w:r w:rsidRPr="00CD568E">
        <w:rPr>
          <w:sz w:val="32"/>
          <w:szCs w:val="32"/>
          <w:lang w:val="en-GB"/>
        </w:rPr>
        <w:t xml:space="preserve">such </w:t>
      </w:r>
      <w:r w:rsidR="00D6767E" w:rsidRPr="00CD568E">
        <w:rPr>
          <w:sz w:val="32"/>
          <w:szCs w:val="32"/>
          <w:lang w:val="en-GB"/>
        </w:rPr>
        <w:t>renowned conductors</w:t>
      </w:r>
      <w:r w:rsidRPr="00CD568E">
        <w:rPr>
          <w:sz w:val="32"/>
          <w:szCs w:val="32"/>
          <w:lang w:val="en-GB"/>
        </w:rPr>
        <w:t xml:space="preserve"> as Nikolaus Harnoncourt and Er</w:t>
      </w:r>
      <w:r w:rsidR="00674E48" w:rsidRPr="00CD568E">
        <w:rPr>
          <w:sz w:val="32"/>
          <w:szCs w:val="32"/>
          <w:lang w:val="en-GB"/>
        </w:rPr>
        <w:t>win Ortner</w:t>
      </w:r>
      <w:r w:rsidR="005C7ED0" w:rsidRPr="00CD568E">
        <w:rPr>
          <w:sz w:val="32"/>
          <w:szCs w:val="32"/>
          <w:lang w:val="en-GB"/>
        </w:rPr>
        <w:t>, as</w:t>
      </w:r>
      <w:r w:rsidR="00790E78" w:rsidRPr="00CD568E">
        <w:rPr>
          <w:sz w:val="32"/>
          <w:szCs w:val="32"/>
          <w:lang w:val="en-GB"/>
        </w:rPr>
        <w:t xml:space="preserve"> well as</w:t>
      </w:r>
      <w:r w:rsidRPr="00CD568E">
        <w:rPr>
          <w:sz w:val="32"/>
          <w:szCs w:val="32"/>
          <w:lang w:val="en-GB"/>
        </w:rPr>
        <w:t xml:space="preserve"> instrumentalists</w:t>
      </w:r>
      <w:r w:rsidR="00D6767E" w:rsidRPr="00CD568E">
        <w:rPr>
          <w:sz w:val="32"/>
          <w:szCs w:val="32"/>
          <w:lang w:val="en-GB"/>
        </w:rPr>
        <w:t xml:space="preserve"> </w:t>
      </w:r>
      <w:r w:rsidR="00674E48" w:rsidRPr="00CD568E">
        <w:rPr>
          <w:sz w:val="32"/>
          <w:szCs w:val="32"/>
          <w:lang w:val="en-GB"/>
        </w:rPr>
        <w:t>such as the Chamber Orchestra of Europe, th</w:t>
      </w:r>
      <w:r w:rsidR="00790E78" w:rsidRPr="00CD568E">
        <w:rPr>
          <w:sz w:val="32"/>
          <w:szCs w:val="32"/>
          <w:lang w:val="en-GB"/>
        </w:rPr>
        <w:t>e Vienna Symphony Orchestra,</w:t>
      </w:r>
      <w:r w:rsidR="00674E48" w:rsidRPr="00CD568E">
        <w:rPr>
          <w:sz w:val="32"/>
          <w:szCs w:val="32"/>
          <w:lang w:val="en-GB"/>
        </w:rPr>
        <w:t xml:space="preserve"> </w:t>
      </w:r>
      <w:r w:rsidR="00790E78" w:rsidRPr="00CD568E">
        <w:rPr>
          <w:sz w:val="32"/>
          <w:szCs w:val="32"/>
          <w:lang w:val="en-GB"/>
        </w:rPr>
        <w:t>Niederösterreichische Tonküns</w:t>
      </w:r>
      <w:r w:rsidR="003D1BA2">
        <w:rPr>
          <w:sz w:val="32"/>
          <w:szCs w:val="32"/>
          <w:lang w:val="en-GB"/>
        </w:rPr>
        <w:t xml:space="preserve">tler, Capella Leopoldina, </w:t>
      </w:r>
      <w:proofErr w:type="spellStart"/>
      <w:r w:rsidR="003D1BA2">
        <w:rPr>
          <w:sz w:val="32"/>
          <w:szCs w:val="32"/>
          <w:lang w:val="en-GB"/>
        </w:rPr>
        <w:t>Barru</w:t>
      </w:r>
      <w:r w:rsidR="00790E78" w:rsidRPr="00CD568E">
        <w:rPr>
          <w:sz w:val="32"/>
          <w:szCs w:val="32"/>
          <w:lang w:val="en-GB"/>
        </w:rPr>
        <w:t>cco</w:t>
      </w:r>
      <w:proofErr w:type="spellEnd"/>
      <w:r w:rsidR="00790E78" w:rsidRPr="00CD568E">
        <w:rPr>
          <w:sz w:val="32"/>
          <w:szCs w:val="32"/>
          <w:lang w:val="en-GB"/>
        </w:rPr>
        <w:t xml:space="preserve"> Consort, the Vienna Bach Soloists, the Brünner Philharmonic, and the Südböhmische Kamme</w:t>
      </w:r>
      <w:r w:rsidR="00790E78" w:rsidRPr="00CD568E">
        <w:rPr>
          <w:sz w:val="32"/>
          <w:szCs w:val="32"/>
          <w:lang w:val="en-GB"/>
        </w:rPr>
        <w:t>r</w:t>
      </w:r>
      <w:r w:rsidR="00790E78" w:rsidRPr="00CD568E">
        <w:rPr>
          <w:sz w:val="32"/>
          <w:szCs w:val="32"/>
          <w:lang w:val="en-GB"/>
        </w:rPr>
        <w:t>philharmonie Budweis.  H</w:t>
      </w:r>
      <w:r w:rsidR="00A617E2" w:rsidRPr="00CD568E">
        <w:rPr>
          <w:sz w:val="32"/>
          <w:szCs w:val="32"/>
          <w:lang w:val="en-GB"/>
        </w:rPr>
        <w:t>er expansive concert repertoire ranges from Bach’s Passions and Handel’s Oratorios to contempor</w:t>
      </w:r>
      <w:r w:rsidR="008B1926" w:rsidRPr="00CD568E">
        <w:rPr>
          <w:sz w:val="32"/>
          <w:szCs w:val="32"/>
          <w:lang w:val="en-GB"/>
        </w:rPr>
        <w:t>ar</w:t>
      </w:r>
      <w:r w:rsidR="00A617E2" w:rsidRPr="00CD568E">
        <w:rPr>
          <w:sz w:val="32"/>
          <w:szCs w:val="32"/>
          <w:lang w:val="en-GB"/>
        </w:rPr>
        <w:t>y works such as Heinz</w:t>
      </w:r>
      <w:r w:rsidR="00FC640D" w:rsidRPr="00CD568E">
        <w:rPr>
          <w:sz w:val="32"/>
          <w:szCs w:val="32"/>
          <w:lang w:val="en-GB"/>
        </w:rPr>
        <w:t xml:space="preserve"> Kratochwil</w:t>
      </w:r>
      <w:r w:rsidR="008B1926" w:rsidRPr="00CD568E">
        <w:rPr>
          <w:sz w:val="32"/>
          <w:szCs w:val="32"/>
          <w:lang w:val="en-GB"/>
        </w:rPr>
        <w:t>’</w:t>
      </w:r>
      <w:r w:rsidR="000865BC" w:rsidRPr="00CD568E">
        <w:rPr>
          <w:sz w:val="32"/>
          <w:szCs w:val="32"/>
          <w:lang w:val="en-GB"/>
        </w:rPr>
        <w:t>s church o</w:t>
      </w:r>
      <w:r w:rsidR="00FC640D" w:rsidRPr="00CD568E">
        <w:rPr>
          <w:sz w:val="32"/>
          <w:szCs w:val="32"/>
          <w:lang w:val="en-GB"/>
        </w:rPr>
        <w:t>pera “Franziskus” where Martina Steffl sang the role of “Klara</w:t>
      </w:r>
      <w:r w:rsidR="00A62447" w:rsidRPr="00CD568E">
        <w:rPr>
          <w:sz w:val="32"/>
          <w:szCs w:val="32"/>
          <w:lang w:val="en-GB"/>
        </w:rPr>
        <w:t>,</w:t>
      </w:r>
      <w:r w:rsidR="00FC640D" w:rsidRPr="00CD568E">
        <w:rPr>
          <w:sz w:val="32"/>
          <w:szCs w:val="32"/>
          <w:lang w:val="en-GB"/>
        </w:rPr>
        <w:t xml:space="preserve">” and Erich Urbanner’s “Drei Sätze” where she </w:t>
      </w:r>
      <w:r w:rsidR="009E5C43" w:rsidRPr="00CD568E">
        <w:rPr>
          <w:sz w:val="32"/>
          <w:szCs w:val="32"/>
          <w:lang w:val="en-GB"/>
        </w:rPr>
        <w:t xml:space="preserve">sang </w:t>
      </w:r>
      <w:r w:rsidR="00A62447">
        <w:rPr>
          <w:sz w:val="32"/>
          <w:szCs w:val="32"/>
          <w:lang w:val="en-GB"/>
        </w:rPr>
        <w:t>the</w:t>
      </w:r>
      <w:r w:rsidR="00A62447" w:rsidRPr="00CD568E">
        <w:rPr>
          <w:sz w:val="32"/>
          <w:szCs w:val="32"/>
          <w:lang w:val="en-GB"/>
        </w:rPr>
        <w:t xml:space="preserve"> world-premiere performance </w:t>
      </w:r>
      <w:r w:rsidR="009E5C43" w:rsidRPr="00CD568E">
        <w:rPr>
          <w:sz w:val="32"/>
          <w:szCs w:val="32"/>
          <w:lang w:val="en-GB"/>
        </w:rPr>
        <w:t>in</w:t>
      </w:r>
      <w:r w:rsidR="008B1926" w:rsidRPr="00CD568E">
        <w:rPr>
          <w:sz w:val="32"/>
          <w:szCs w:val="32"/>
          <w:lang w:val="en-GB"/>
        </w:rPr>
        <w:t xml:space="preserve"> the ORF television production of the work.</w:t>
      </w:r>
    </w:p>
    <w:p w:rsidR="00EC18DD" w:rsidRPr="00CD568E" w:rsidRDefault="008B1926" w:rsidP="00221931">
      <w:pPr>
        <w:autoSpaceDE w:val="0"/>
        <w:autoSpaceDN w:val="0"/>
        <w:adjustRightInd w:val="0"/>
        <w:jc w:val="both"/>
        <w:rPr>
          <w:bCs/>
          <w:sz w:val="32"/>
          <w:szCs w:val="32"/>
          <w:lang w:val="en-GB"/>
        </w:rPr>
      </w:pPr>
      <w:r w:rsidRPr="00CD568E">
        <w:rPr>
          <w:bCs/>
          <w:sz w:val="32"/>
          <w:szCs w:val="32"/>
          <w:lang w:val="en-GB"/>
        </w:rPr>
        <w:t xml:space="preserve">Martina </w:t>
      </w:r>
      <w:proofErr w:type="spellStart"/>
      <w:r w:rsidRPr="00CD568E">
        <w:rPr>
          <w:bCs/>
          <w:sz w:val="32"/>
          <w:szCs w:val="32"/>
          <w:lang w:val="en-GB"/>
        </w:rPr>
        <w:t>Steffl’s</w:t>
      </w:r>
      <w:proofErr w:type="spellEnd"/>
      <w:r w:rsidRPr="00CD568E">
        <w:rPr>
          <w:bCs/>
          <w:sz w:val="32"/>
          <w:szCs w:val="32"/>
          <w:lang w:val="en-GB"/>
        </w:rPr>
        <w:t xml:space="preserve"> extensive discography includes</w:t>
      </w:r>
      <w:r w:rsidR="00FF5C18" w:rsidRPr="00CD568E">
        <w:rPr>
          <w:bCs/>
          <w:sz w:val="32"/>
          <w:szCs w:val="32"/>
          <w:lang w:val="en-GB"/>
        </w:rPr>
        <w:t xml:space="preserve"> sacred works from W.A. Mozart, Michael Haydn und Franz Schubert with the Vienna Chorvereinigung, </w:t>
      </w:r>
      <w:smartTag w:uri="urn:schemas-microsoft-com:office:smarttags" w:element="place">
        <w:smartTag w:uri="urn:schemas-microsoft-com:office:smarttags" w:element="City">
          <w:r w:rsidR="00FF5C18" w:rsidRPr="00CD568E">
            <w:rPr>
              <w:bCs/>
              <w:sz w:val="32"/>
              <w:szCs w:val="32"/>
              <w:lang w:val="en-GB"/>
            </w:rPr>
            <w:t xml:space="preserve">St. </w:t>
          </w:r>
          <w:r w:rsidR="005C7ED0" w:rsidRPr="00CD568E">
            <w:rPr>
              <w:bCs/>
              <w:sz w:val="32"/>
              <w:szCs w:val="32"/>
              <w:lang w:val="en-GB"/>
            </w:rPr>
            <w:t>Augustine</w:t>
          </w:r>
        </w:smartTag>
      </w:smartTag>
      <w:r w:rsidR="00D654F1">
        <w:rPr>
          <w:bCs/>
          <w:sz w:val="32"/>
          <w:szCs w:val="32"/>
          <w:lang w:val="en-GB"/>
        </w:rPr>
        <w:t xml:space="preserve">. </w:t>
      </w:r>
      <w:r w:rsidR="005C7ED0" w:rsidRPr="00CD568E">
        <w:rPr>
          <w:bCs/>
          <w:sz w:val="32"/>
          <w:szCs w:val="32"/>
          <w:lang w:val="en-GB"/>
        </w:rPr>
        <w:t>Additionally</w:t>
      </w:r>
      <w:r w:rsidR="00FF5C18" w:rsidRPr="00CD568E">
        <w:rPr>
          <w:bCs/>
          <w:sz w:val="32"/>
          <w:szCs w:val="32"/>
          <w:lang w:val="en-GB"/>
        </w:rPr>
        <w:t xml:space="preserve">, solo recitals </w:t>
      </w:r>
      <w:r w:rsidR="00EC18DD" w:rsidRPr="00CD568E">
        <w:rPr>
          <w:bCs/>
          <w:sz w:val="32"/>
          <w:szCs w:val="32"/>
          <w:lang w:val="en-GB"/>
        </w:rPr>
        <w:t>make up</w:t>
      </w:r>
      <w:r w:rsidR="00FF5C18" w:rsidRPr="00CD568E">
        <w:rPr>
          <w:bCs/>
          <w:sz w:val="32"/>
          <w:szCs w:val="32"/>
          <w:lang w:val="en-GB"/>
        </w:rPr>
        <w:t xml:space="preserve"> an important part of her artistic activity.</w:t>
      </w:r>
    </w:p>
    <w:p w:rsidR="00EC18DD" w:rsidRPr="00CD568E" w:rsidRDefault="009E5C43" w:rsidP="00221931">
      <w:pPr>
        <w:autoSpaceDE w:val="0"/>
        <w:autoSpaceDN w:val="0"/>
        <w:adjustRightInd w:val="0"/>
        <w:jc w:val="both"/>
        <w:rPr>
          <w:bCs/>
          <w:sz w:val="32"/>
          <w:szCs w:val="32"/>
          <w:lang w:val="en-GB"/>
        </w:rPr>
      </w:pPr>
      <w:r w:rsidRPr="00CD568E">
        <w:rPr>
          <w:bCs/>
          <w:sz w:val="32"/>
          <w:szCs w:val="32"/>
          <w:lang w:val="en-GB"/>
        </w:rPr>
        <w:t>Among</w:t>
      </w:r>
      <w:r w:rsidR="00EC18DD" w:rsidRPr="00CD568E">
        <w:rPr>
          <w:bCs/>
          <w:sz w:val="32"/>
          <w:szCs w:val="32"/>
          <w:lang w:val="en-GB"/>
        </w:rPr>
        <w:t xml:space="preserve"> the most important works Martina </w:t>
      </w:r>
      <w:r w:rsidR="005C7ED0" w:rsidRPr="00CD568E">
        <w:rPr>
          <w:bCs/>
          <w:sz w:val="32"/>
          <w:szCs w:val="32"/>
          <w:lang w:val="en-GB"/>
        </w:rPr>
        <w:t xml:space="preserve">Steffl has recently performed </w:t>
      </w:r>
      <w:r w:rsidR="00EC18DD" w:rsidRPr="00CD568E">
        <w:rPr>
          <w:bCs/>
          <w:sz w:val="32"/>
          <w:szCs w:val="32"/>
          <w:lang w:val="en-GB"/>
        </w:rPr>
        <w:t>are Handel’s</w:t>
      </w:r>
      <w:r w:rsidR="000865BC" w:rsidRPr="00CD568E">
        <w:rPr>
          <w:bCs/>
          <w:sz w:val="32"/>
          <w:szCs w:val="32"/>
          <w:lang w:val="en-GB"/>
        </w:rPr>
        <w:t xml:space="preserve"> “</w:t>
      </w:r>
      <w:r w:rsidR="005C7ED0" w:rsidRPr="00CD568E">
        <w:rPr>
          <w:bCs/>
          <w:sz w:val="32"/>
          <w:szCs w:val="32"/>
          <w:lang w:val="en-GB"/>
        </w:rPr>
        <w:t>Messiah</w:t>
      </w:r>
      <w:r w:rsidR="00C05E10">
        <w:rPr>
          <w:bCs/>
          <w:sz w:val="32"/>
          <w:szCs w:val="32"/>
          <w:lang w:val="en-GB"/>
        </w:rPr>
        <w:t>,” Bach’s “Christmas Oratorio” and “</w:t>
      </w:r>
      <w:proofErr w:type="spellStart"/>
      <w:r w:rsidR="00C05E10">
        <w:rPr>
          <w:bCs/>
          <w:sz w:val="32"/>
          <w:szCs w:val="32"/>
          <w:lang w:val="en-GB"/>
        </w:rPr>
        <w:t>Magnificat</w:t>
      </w:r>
      <w:proofErr w:type="spellEnd"/>
      <w:r w:rsidR="00C05E10">
        <w:rPr>
          <w:bCs/>
          <w:sz w:val="32"/>
          <w:szCs w:val="32"/>
          <w:lang w:val="en-GB"/>
        </w:rPr>
        <w:t xml:space="preserve">,” Vivaldi’s “Gloria,” </w:t>
      </w:r>
      <w:r w:rsidR="000865BC" w:rsidRPr="00CD568E">
        <w:rPr>
          <w:bCs/>
          <w:sz w:val="32"/>
          <w:szCs w:val="32"/>
          <w:lang w:val="en-GB"/>
        </w:rPr>
        <w:t>Mendelssohn-</w:t>
      </w:r>
      <w:proofErr w:type="spellStart"/>
      <w:r w:rsidR="000865BC" w:rsidRPr="00CD568E">
        <w:rPr>
          <w:bCs/>
          <w:sz w:val="32"/>
          <w:szCs w:val="32"/>
          <w:lang w:val="en-GB"/>
        </w:rPr>
        <w:t>Bartholdy’s</w:t>
      </w:r>
      <w:proofErr w:type="spellEnd"/>
      <w:r w:rsidR="000865BC" w:rsidRPr="00CD568E">
        <w:rPr>
          <w:bCs/>
          <w:sz w:val="32"/>
          <w:szCs w:val="32"/>
          <w:lang w:val="en-GB"/>
        </w:rPr>
        <w:t xml:space="preserve"> “Elias” and “Paulus,” Rossini’s “Stabat Mater” and Schmidt’s </w:t>
      </w:r>
      <w:r w:rsidR="00D654F1">
        <w:rPr>
          <w:bCs/>
          <w:sz w:val="32"/>
          <w:szCs w:val="32"/>
          <w:lang w:val="en-GB"/>
        </w:rPr>
        <w:t xml:space="preserve">“Das Buch mit sieben Siegeln.” </w:t>
      </w:r>
      <w:r w:rsidR="000865BC" w:rsidRPr="00CD568E">
        <w:rPr>
          <w:bCs/>
          <w:sz w:val="32"/>
          <w:szCs w:val="32"/>
          <w:lang w:val="en-GB"/>
        </w:rPr>
        <w:t>Martina Steffl</w:t>
      </w:r>
      <w:r w:rsidRPr="00CD568E">
        <w:rPr>
          <w:bCs/>
          <w:sz w:val="32"/>
          <w:szCs w:val="32"/>
          <w:lang w:val="en-GB"/>
        </w:rPr>
        <w:t xml:space="preserve"> has made appearances in</w:t>
      </w:r>
      <w:r w:rsidR="00B13184" w:rsidRPr="00CD568E">
        <w:rPr>
          <w:bCs/>
          <w:sz w:val="32"/>
          <w:szCs w:val="32"/>
          <w:lang w:val="en-GB"/>
        </w:rPr>
        <w:t xml:space="preserve"> some of the world’s</w:t>
      </w:r>
      <w:r w:rsidRPr="00CD568E">
        <w:rPr>
          <w:bCs/>
          <w:sz w:val="32"/>
          <w:szCs w:val="32"/>
          <w:lang w:val="en-GB"/>
        </w:rPr>
        <w:t xml:space="preserve"> leading concert venues</w:t>
      </w:r>
      <w:r w:rsidR="00B13184" w:rsidRPr="00CD568E">
        <w:rPr>
          <w:bCs/>
          <w:sz w:val="32"/>
          <w:szCs w:val="32"/>
          <w:lang w:val="en-GB"/>
        </w:rPr>
        <w:t xml:space="preserve"> including the main concert hall at the Vienna Musikverein, the Vienna Konzerthaus, Congress Innsbruck, the Grazer Stefaniensaal, the Lisinski Hall (Zagreb) and other</w:t>
      </w:r>
      <w:r w:rsidR="005C7ED0" w:rsidRPr="00CD568E">
        <w:rPr>
          <w:bCs/>
          <w:sz w:val="32"/>
          <w:szCs w:val="32"/>
          <w:lang w:val="en-GB"/>
        </w:rPr>
        <w:t>s</w:t>
      </w:r>
      <w:r w:rsidR="00903043">
        <w:rPr>
          <w:bCs/>
          <w:sz w:val="32"/>
          <w:szCs w:val="32"/>
          <w:lang w:val="en-GB"/>
        </w:rPr>
        <w:t xml:space="preserve"> in Germany, Italy, </w:t>
      </w:r>
      <w:r w:rsidR="00B13184" w:rsidRPr="00CD568E">
        <w:rPr>
          <w:bCs/>
          <w:sz w:val="32"/>
          <w:szCs w:val="32"/>
          <w:lang w:val="en-GB"/>
        </w:rPr>
        <w:t>and Li</w:t>
      </w:r>
      <w:r w:rsidR="003D1BA2">
        <w:rPr>
          <w:bCs/>
          <w:sz w:val="32"/>
          <w:szCs w:val="32"/>
          <w:lang w:val="en-GB"/>
        </w:rPr>
        <w:t>e</w:t>
      </w:r>
      <w:r w:rsidR="00B13184" w:rsidRPr="00CD568E">
        <w:rPr>
          <w:bCs/>
          <w:sz w:val="32"/>
          <w:szCs w:val="32"/>
          <w:lang w:val="en-GB"/>
        </w:rPr>
        <w:t>chtenstein.</w:t>
      </w:r>
    </w:p>
    <w:p w:rsidR="00A62447" w:rsidRDefault="00A62447" w:rsidP="00221931">
      <w:pPr>
        <w:autoSpaceDE w:val="0"/>
        <w:autoSpaceDN w:val="0"/>
        <w:adjustRightInd w:val="0"/>
        <w:jc w:val="both"/>
        <w:rPr>
          <w:bCs/>
          <w:sz w:val="32"/>
          <w:szCs w:val="32"/>
          <w:lang w:val="en-GB"/>
        </w:rPr>
      </w:pPr>
    </w:p>
    <w:p w:rsidR="00FF5C18" w:rsidRPr="00626071" w:rsidRDefault="00A62447" w:rsidP="00221931">
      <w:pPr>
        <w:autoSpaceDE w:val="0"/>
        <w:autoSpaceDN w:val="0"/>
        <w:adjustRightInd w:val="0"/>
        <w:jc w:val="both"/>
        <w:rPr>
          <w:bCs/>
          <w:lang w:val="en-GB"/>
        </w:rPr>
      </w:pPr>
      <w:r w:rsidRPr="00626071">
        <w:rPr>
          <w:bCs/>
          <w:lang w:val="en-GB"/>
        </w:rPr>
        <w:t xml:space="preserve">Translation: </w:t>
      </w:r>
      <w:smartTag w:uri="urn:schemas-microsoft-com:office:smarttags" w:element="PersonName">
        <w:r w:rsidRPr="00626071">
          <w:rPr>
            <w:bCs/>
            <w:lang w:val="en-GB"/>
          </w:rPr>
          <w:t>Clay McMillan</w:t>
        </w:r>
      </w:smartTag>
    </w:p>
    <w:p w:rsidR="00221931" w:rsidRPr="00221931" w:rsidRDefault="00221931">
      <w:pPr>
        <w:rPr>
          <w:lang w:val="en-GB"/>
        </w:rPr>
      </w:pPr>
    </w:p>
    <w:sectPr w:rsidR="00221931" w:rsidRPr="00221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31"/>
    <w:rsid w:val="00014C4F"/>
    <w:rsid w:val="000865BC"/>
    <w:rsid w:val="00221931"/>
    <w:rsid w:val="003D1BA2"/>
    <w:rsid w:val="005C611A"/>
    <w:rsid w:val="005C7ED0"/>
    <w:rsid w:val="00626071"/>
    <w:rsid w:val="00674E48"/>
    <w:rsid w:val="00790E78"/>
    <w:rsid w:val="007A4746"/>
    <w:rsid w:val="007E2B02"/>
    <w:rsid w:val="008B1926"/>
    <w:rsid w:val="008C1C9C"/>
    <w:rsid w:val="00903043"/>
    <w:rsid w:val="0098316A"/>
    <w:rsid w:val="009E5C43"/>
    <w:rsid w:val="00A617E2"/>
    <w:rsid w:val="00A62447"/>
    <w:rsid w:val="00B13184"/>
    <w:rsid w:val="00C05E10"/>
    <w:rsid w:val="00CD568E"/>
    <w:rsid w:val="00D654F1"/>
    <w:rsid w:val="00D6767E"/>
    <w:rsid w:val="00EC18DD"/>
    <w:rsid w:val="00EE0076"/>
    <w:rsid w:val="00FC640D"/>
    <w:rsid w:val="00FF5C18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89B7-AE12-443D-B8E9-8DF677E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31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Martina Steffl (Alt/Mezzosopran)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Steffl (Alt/Mezzosopran)</dc:title>
  <dc:subject/>
  <dc:creator>Stefania Selvaggi</dc:creator>
  <cp:keywords/>
  <dc:description/>
  <cp:lastModifiedBy>Walter Kanzlei PC</cp:lastModifiedBy>
  <cp:revision>2</cp:revision>
  <dcterms:created xsi:type="dcterms:W3CDTF">2016-04-12T11:19:00Z</dcterms:created>
  <dcterms:modified xsi:type="dcterms:W3CDTF">2016-04-12T11:19:00Z</dcterms:modified>
</cp:coreProperties>
</file>